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68" w:rsidRPr="005D1F4C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</w:p>
    <w:p w:rsidR="00DB67BF" w:rsidRDefault="00DB67BF" w:rsidP="00DB67BF">
      <w:pPr>
        <w:ind w:left="-426" w:right="-1"/>
        <w:jc w:val="center"/>
        <w:rPr>
          <w:sz w:val="28"/>
          <w:szCs w:val="28"/>
        </w:rPr>
      </w:pPr>
    </w:p>
    <w:p w:rsidR="00AD79F5" w:rsidRDefault="0097323B" w:rsidP="00DB67BF">
      <w:pPr>
        <w:ind w:left="-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5D1F4C">
        <w:rPr>
          <w:sz w:val="28"/>
          <w:szCs w:val="28"/>
        </w:rPr>
        <w:t>28</w:t>
      </w:r>
      <w:r w:rsidR="00482967">
        <w:rPr>
          <w:sz w:val="28"/>
          <w:szCs w:val="28"/>
        </w:rPr>
        <w:t>»</w:t>
      </w:r>
      <w:r w:rsidR="005D1F4C">
        <w:rPr>
          <w:sz w:val="28"/>
          <w:szCs w:val="28"/>
        </w:rPr>
        <w:t xml:space="preserve"> октября</w:t>
      </w:r>
      <w:r w:rsidR="00482967">
        <w:rPr>
          <w:sz w:val="28"/>
          <w:szCs w:val="28"/>
        </w:rPr>
        <w:t xml:space="preserve"> 2015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5D1F4C">
        <w:rPr>
          <w:sz w:val="28"/>
          <w:szCs w:val="28"/>
        </w:rPr>
        <w:t>1870</w:t>
      </w:r>
    </w:p>
    <w:p w:rsidR="000F6E68" w:rsidRDefault="000F6E68" w:rsidP="00DB67BF">
      <w:pPr>
        <w:ind w:left="-426" w:right="-1"/>
        <w:jc w:val="center"/>
        <w:rPr>
          <w:sz w:val="28"/>
          <w:szCs w:val="28"/>
        </w:rPr>
      </w:pP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</w:p>
    <w:p w:rsidR="00B11B2B" w:rsidRDefault="007051A3" w:rsidP="00DB67BF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7323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DB67BF">
      <w:pPr>
        <w:ind w:left="-426" w:right="-1"/>
        <w:jc w:val="center"/>
        <w:rPr>
          <w:b/>
          <w:sz w:val="28"/>
          <w:szCs w:val="28"/>
        </w:rPr>
      </w:pPr>
    </w:p>
    <w:p w:rsidR="0097323B" w:rsidRDefault="00406C75" w:rsidP="00DB67BF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городской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406C75" w:rsidRDefault="0097323B" w:rsidP="00DB67BF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7323B" w:rsidRDefault="00C50627" w:rsidP="0097323B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B551F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 xml:space="preserve">(далее – Постановление),  изложив </w:t>
      </w:r>
      <w:r w:rsidR="00DB67BF">
        <w:rPr>
          <w:sz w:val="28"/>
          <w:szCs w:val="28"/>
        </w:rPr>
        <w:t>строку 14 приложения к Постановлению в следующей редакции:</w:t>
      </w:r>
    </w:p>
    <w:p w:rsidR="00DB67BF" w:rsidRDefault="00DB67BF" w:rsidP="00DB67BF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692" w:type="dxa"/>
        <w:tblInd w:w="-318" w:type="dxa"/>
        <w:tblLook w:val="04A0" w:firstRow="1" w:lastRow="0" w:firstColumn="1" w:lastColumn="0" w:noHBand="0" w:noVBand="1"/>
      </w:tblPr>
      <w:tblGrid>
        <w:gridCol w:w="710"/>
        <w:gridCol w:w="6662"/>
        <w:gridCol w:w="1276"/>
        <w:gridCol w:w="1044"/>
      </w:tblGrid>
      <w:tr w:rsidR="00DB67BF" w:rsidTr="00DB67BF">
        <w:tc>
          <w:tcPr>
            <w:tcW w:w="710" w:type="dxa"/>
          </w:tcPr>
          <w:p w:rsidR="00DB67BF" w:rsidRDefault="00DB67BF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DB67BF" w:rsidRDefault="00DB67BF" w:rsidP="00DB67B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движимого имущества в прокат: струнные инструменты (балалайка, виолончель, домра, гусли, скрипка) </w:t>
            </w:r>
          </w:p>
        </w:tc>
        <w:tc>
          <w:tcPr>
            <w:tcW w:w="1276" w:type="dxa"/>
            <w:vAlign w:val="center"/>
          </w:tcPr>
          <w:p w:rsidR="00DB67BF" w:rsidRDefault="00DB67BF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B67BF" w:rsidRDefault="00DB67BF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день</w:t>
            </w:r>
          </w:p>
        </w:tc>
        <w:tc>
          <w:tcPr>
            <w:tcW w:w="1044" w:type="dxa"/>
            <w:vAlign w:val="center"/>
          </w:tcPr>
          <w:p w:rsidR="00DB67BF" w:rsidRDefault="00DB67BF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</w:tbl>
    <w:p w:rsidR="00DB67BF" w:rsidRDefault="00DB67BF" w:rsidP="00DB67BF">
      <w:pPr>
        <w:pStyle w:val="a7"/>
        <w:ind w:left="82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97323B" w:rsidRDefault="0097323B" w:rsidP="0097323B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97323B" w:rsidRPr="0062202E" w:rsidRDefault="0097323B" w:rsidP="0097323B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DB67BF" w:rsidRDefault="00DB67BF" w:rsidP="0097323B">
      <w:pPr>
        <w:ind w:left="-426" w:right="-1"/>
        <w:rPr>
          <w:spacing w:val="-5"/>
          <w:sz w:val="28"/>
          <w:szCs w:val="28"/>
        </w:rPr>
      </w:pPr>
    </w:p>
    <w:p w:rsidR="0008199B" w:rsidRPr="0008199B" w:rsidRDefault="003F274A" w:rsidP="0097323B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97323B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Ю.В. Тимофеев</w:t>
      </w:r>
    </w:p>
    <w:p w:rsidR="00DB67BF" w:rsidRDefault="00DB67BF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sectPr w:rsidR="000F6E68" w:rsidSect="005D1F4C">
      <w:pgSz w:w="11906" w:h="16838"/>
      <w:pgMar w:top="568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1E" w:rsidRDefault="00CF021E" w:rsidP="0008199B">
      <w:r>
        <w:separator/>
      </w:r>
    </w:p>
  </w:endnote>
  <w:endnote w:type="continuationSeparator" w:id="0">
    <w:p w:rsidR="00CF021E" w:rsidRDefault="00CF021E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1E" w:rsidRDefault="00CF021E" w:rsidP="0008199B">
      <w:r>
        <w:separator/>
      </w:r>
    </w:p>
  </w:footnote>
  <w:footnote w:type="continuationSeparator" w:id="0">
    <w:p w:rsidR="00CF021E" w:rsidRDefault="00CF021E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0F6E68"/>
    <w:rsid w:val="00135C6D"/>
    <w:rsid w:val="00185107"/>
    <w:rsid w:val="00187777"/>
    <w:rsid w:val="001A2654"/>
    <w:rsid w:val="001C5396"/>
    <w:rsid w:val="001E250E"/>
    <w:rsid w:val="00212C1F"/>
    <w:rsid w:val="00216981"/>
    <w:rsid w:val="00230740"/>
    <w:rsid w:val="00240CB7"/>
    <w:rsid w:val="00260FF5"/>
    <w:rsid w:val="00271CD6"/>
    <w:rsid w:val="002B2BA7"/>
    <w:rsid w:val="002B6059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274A"/>
    <w:rsid w:val="003F6F55"/>
    <w:rsid w:val="0040681B"/>
    <w:rsid w:val="00406C75"/>
    <w:rsid w:val="0041253F"/>
    <w:rsid w:val="00426F12"/>
    <w:rsid w:val="00440661"/>
    <w:rsid w:val="0044515D"/>
    <w:rsid w:val="00445E07"/>
    <w:rsid w:val="00464630"/>
    <w:rsid w:val="00470726"/>
    <w:rsid w:val="00480129"/>
    <w:rsid w:val="00482967"/>
    <w:rsid w:val="004C080C"/>
    <w:rsid w:val="004C0A6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A5B53"/>
    <w:rsid w:val="005D1F4C"/>
    <w:rsid w:val="005D4CDF"/>
    <w:rsid w:val="00612554"/>
    <w:rsid w:val="00616268"/>
    <w:rsid w:val="006434B8"/>
    <w:rsid w:val="00685427"/>
    <w:rsid w:val="00685DB8"/>
    <w:rsid w:val="006D0F08"/>
    <w:rsid w:val="006D1DD5"/>
    <w:rsid w:val="00701CB3"/>
    <w:rsid w:val="007032D5"/>
    <w:rsid w:val="007051A3"/>
    <w:rsid w:val="00731367"/>
    <w:rsid w:val="00757055"/>
    <w:rsid w:val="007669EB"/>
    <w:rsid w:val="00796CFB"/>
    <w:rsid w:val="007A5811"/>
    <w:rsid w:val="007B2C39"/>
    <w:rsid w:val="007F419C"/>
    <w:rsid w:val="00831067"/>
    <w:rsid w:val="0087428B"/>
    <w:rsid w:val="00883025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629F4"/>
    <w:rsid w:val="0097148F"/>
    <w:rsid w:val="0097323B"/>
    <w:rsid w:val="009772AC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27ADA"/>
    <w:rsid w:val="00B551FB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2455A"/>
    <w:rsid w:val="00F35F3E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D78-7FC5-4BCC-A4FE-15B1B599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2015-10-15T12:42:00Z</cp:lastPrinted>
  <dcterms:created xsi:type="dcterms:W3CDTF">2015-10-28T06:44:00Z</dcterms:created>
  <dcterms:modified xsi:type="dcterms:W3CDTF">2015-10-30T07:49:00Z</dcterms:modified>
</cp:coreProperties>
</file>